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C5180" w:rsidRPr="00EC5180" w:rsidTr="00EC5180">
        <w:tc>
          <w:tcPr>
            <w:tcW w:w="4501" w:type="dxa"/>
          </w:tcPr>
          <w:p w:rsidR="00EC5180" w:rsidRPr="00EC5180" w:rsidRDefault="00EC5180" w:rsidP="00EC5180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szCs w:val="24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>Приложение № 1</w:t>
            </w:r>
          </w:p>
          <w:p w:rsidR="00EC5180" w:rsidRPr="00EC5180" w:rsidRDefault="00EC5180" w:rsidP="00EC5180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szCs w:val="24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 xml:space="preserve">к Порядку организации работы </w:t>
            </w:r>
          </w:p>
          <w:p w:rsidR="00EC5180" w:rsidRDefault="00EC5180" w:rsidP="00EC5180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szCs w:val="24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 xml:space="preserve">по предоставлению услуги </w:t>
            </w:r>
          </w:p>
          <w:p w:rsidR="00EC5180" w:rsidRPr="00EC5180" w:rsidRDefault="00EC5180" w:rsidP="00EC5180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>предоставление разъяснений, связанных с определением кадастровой стоимости</w:t>
            </w:r>
          </w:p>
        </w:tc>
      </w:tr>
    </w:tbl>
    <w:p w:rsidR="00EC5180" w:rsidRDefault="00EC5180" w:rsidP="00412508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</w:p>
    <w:p w:rsidR="00EC5180" w:rsidRDefault="00EC5180" w:rsidP="00412508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</w:p>
    <w:p w:rsidR="006667EE" w:rsidRDefault="005E3FE0" w:rsidP="00412508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  <w:r>
        <w:rPr>
          <w:lang w:bidi="ba"/>
        </w:rPr>
        <w:t>Руководителю ГБУ ЧР «Государственная кадастровая оценка</w:t>
      </w:r>
      <w:r w:rsidR="0036422E">
        <w:rPr>
          <w:lang w:bidi="ba"/>
        </w:rPr>
        <w:t xml:space="preserve">» </w:t>
      </w:r>
      <w:r>
        <w:rPr>
          <w:lang w:bidi="ba"/>
        </w:rPr>
        <w:t>(«</w:t>
      </w:r>
      <w:proofErr w:type="spellStart"/>
      <w:r w:rsidR="00EC5180">
        <w:rPr>
          <w:lang w:bidi="ba"/>
        </w:rPr>
        <w:t>Чеченимущество</w:t>
      </w:r>
      <w:proofErr w:type="spellEnd"/>
      <w:r>
        <w:rPr>
          <w:lang w:bidi="ba"/>
        </w:rPr>
        <w:t>»)</w:t>
      </w:r>
    </w:p>
    <w:p w:rsidR="0036422E" w:rsidRPr="00C57FC8" w:rsidRDefault="005E3FE0" w:rsidP="00412508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  <w:proofErr w:type="spellStart"/>
      <w:r>
        <w:rPr>
          <w:lang w:bidi="ba"/>
        </w:rPr>
        <w:t>Макаевой</w:t>
      </w:r>
      <w:proofErr w:type="spellEnd"/>
      <w:r w:rsidR="0036422E">
        <w:rPr>
          <w:lang w:bidi="ba"/>
        </w:rPr>
        <w:t xml:space="preserve"> </w:t>
      </w:r>
      <w:r>
        <w:rPr>
          <w:lang w:bidi="ba"/>
        </w:rPr>
        <w:t>З.И</w:t>
      </w:r>
      <w:r w:rsidR="006667EE">
        <w:rPr>
          <w:lang w:bidi="ba"/>
        </w:rPr>
        <w:t>.</w:t>
      </w:r>
    </w:p>
    <w:p w:rsidR="00412508" w:rsidRDefault="005E3FE0" w:rsidP="00412508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  <w:r>
        <w:rPr>
          <w:lang w:bidi="ba"/>
        </w:rPr>
        <w:t>364020, Россия</w:t>
      </w:r>
      <w:r w:rsidR="0036422E" w:rsidRPr="000A3F91">
        <w:rPr>
          <w:lang w:bidi="ba"/>
        </w:rPr>
        <w:t xml:space="preserve">, </w:t>
      </w:r>
      <w:r>
        <w:rPr>
          <w:lang w:bidi="ba"/>
        </w:rPr>
        <w:t>Чеченская Республика</w:t>
      </w:r>
    </w:p>
    <w:p w:rsidR="0036422E" w:rsidRDefault="005E3FE0" w:rsidP="00633B8C">
      <w:pPr>
        <w:pStyle w:val="1"/>
        <w:shd w:val="clear" w:color="auto" w:fill="auto"/>
        <w:ind w:left="3402" w:firstLine="0"/>
        <w:rPr>
          <w:lang w:bidi="ba"/>
        </w:rPr>
      </w:pPr>
      <w:r>
        <w:rPr>
          <w:lang w:bidi="ba"/>
        </w:rPr>
        <w:t xml:space="preserve">г. Грозный, ул. </w:t>
      </w:r>
      <w:proofErr w:type="spellStart"/>
      <w:r>
        <w:rPr>
          <w:lang w:bidi="ba"/>
        </w:rPr>
        <w:t>Н.Назарбаева</w:t>
      </w:r>
      <w:proofErr w:type="spellEnd"/>
      <w:r>
        <w:rPr>
          <w:lang w:bidi="ba"/>
        </w:rPr>
        <w:t>, д. 92, офис 612</w:t>
      </w:r>
    </w:p>
    <w:p w:rsidR="0036422E" w:rsidRDefault="0036422E" w:rsidP="00633B8C">
      <w:pPr>
        <w:pStyle w:val="1"/>
        <w:shd w:val="clear" w:color="auto" w:fill="auto"/>
        <w:ind w:firstLine="0"/>
        <w:jc w:val="right"/>
        <w:rPr>
          <w:lang w:bidi="ba"/>
        </w:rPr>
      </w:pPr>
    </w:p>
    <w:p w:rsidR="0036422E" w:rsidRPr="00007865" w:rsidRDefault="0036422E" w:rsidP="00EC5180">
      <w:pPr>
        <w:pStyle w:val="1"/>
        <w:shd w:val="clear" w:color="auto" w:fill="auto"/>
        <w:tabs>
          <w:tab w:val="left" w:leader="underscore" w:pos="9356"/>
        </w:tabs>
        <w:ind w:left="3402" w:firstLine="0"/>
        <w:jc w:val="center"/>
        <w:rPr>
          <w:sz w:val="24"/>
          <w:szCs w:val="24"/>
        </w:rPr>
      </w:pPr>
      <w:r w:rsidRPr="00412508">
        <w:rPr>
          <w:lang w:bidi="ba"/>
        </w:rPr>
        <w:t>от</w:t>
      </w:r>
      <w:r w:rsidR="00633B8C">
        <w:rPr>
          <w:sz w:val="24"/>
          <w:szCs w:val="24"/>
          <w:lang w:bidi="ba"/>
        </w:rPr>
        <w:t>__</w:t>
      </w:r>
      <w:r w:rsidRPr="00282905">
        <w:rPr>
          <w:sz w:val="24"/>
          <w:szCs w:val="24"/>
          <w:lang w:bidi="ba"/>
        </w:rPr>
        <w:t>_____________________________________</w:t>
      </w:r>
      <w:r>
        <w:rPr>
          <w:sz w:val="24"/>
          <w:szCs w:val="24"/>
          <w:lang w:bidi="ba"/>
        </w:rPr>
        <w:t>_____</w:t>
      </w:r>
      <w:r w:rsidR="00412508">
        <w:rPr>
          <w:sz w:val="24"/>
          <w:szCs w:val="24"/>
          <w:lang w:bidi="ba"/>
        </w:rPr>
        <w:t>_</w:t>
      </w:r>
      <w:r>
        <w:rPr>
          <w:sz w:val="24"/>
          <w:szCs w:val="24"/>
          <w:lang w:bidi="ba"/>
        </w:rPr>
        <w:t>__</w:t>
      </w:r>
    </w:p>
    <w:p w:rsidR="0036422E" w:rsidRDefault="0036422E" w:rsidP="00633B8C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jc w:val="center"/>
        <w:rPr>
          <w:sz w:val="18"/>
          <w:szCs w:val="18"/>
          <w:lang w:bidi="ba"/>
        </w:rPr>
      </w:pPr>
      <w:r w:rsidRPr="00282905">
        <w:rPr>
          <w:sz w:val="18"/>
          <w:szCs w:val="18"/>
          <w:lang w:bidi="ba"/>
        </w:rPr>
        <w:t>фамилию, имя и отчество (последнее -</w:t>
      </w:r>
      <w:r w:rsidR="00412508">
        <w:rPr>
          <w:sz w:val="18"/>
          <w:szCs w:val="18"/>
          <w:lang w:bidi="ba"/>
        </w:rPr>
        <w:t xml:space="preserve"> при наличии) </w:t>
      </w:r>
      <w:r>
        <w:rPr>
          <w:sz w:val="18"/>
          <w:szCs w:val="18"/>
          <w:lang w:bidi="ba"/>
        </w:rPr>
        <w:t>физического лица/</w:t>
      </w:r>
      <w:r w:rsidRPr="00007865">
        <w:rPr>
          <w:sz w:val="18"/>
          <w:szCs w:val="18"/>
          <w:lang w:bidi="ba"/>
        </w:rPr>
        <w:t xml:space="preserve"> </w:t>
      </w:r>
      <w:r w:rsidRPr="00282905">
        <w:rPr>
          <w:sz w:val="18"/>
          <w:szCs w:val="18"/>
          <w:lang w:bidi="ba"/>
        </w:rPr>
        <w:t>полно</w:t>
      </w:r>
      <w:r>
        <w:rPr>
          <w:sz w:val="18"/>
          <w:szCs w:val="18"/>
          <w:lang w:bidi="ba"/>
        </w:rPr>
        <w:t>е наименование юридического лица</w:t>
      </w:r>
    </w:p>
    <w:p w:rsidR="00633B8C" w:rsidRDefault="00633B8C" w:rsidP="00633B8C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</w:p>
    <w:p w:rsidR="0036422E" w:rsidRPr="005B70CF" w:rsidRDefault="0036422E" w:rsidP="00EC5180">
      <w:pPr>
        <w:pStyle w:val="1"/>
        <w:shd w:val="clear" w:color="auto" w:fill="auto"/>
        <w:tabs>
          <w:tab w:val="left" w:leader="underscore" w:pos="9356"/>
        </w:tabs>
        <w:ind w:left="3640" w:firstLine="0"/>
        <w:rPr>
          <w:sz w:val="24"/>
          <w:szCs w:val="24"/>
          <w:lang w:bidi="ba"/>
        </w:rPr>
      </w:pPr>
      <w:r w:rsidRPr="00007865">
        <w:rPr>
          <w:sz w:val="24"/>
          <w:szCs w:val="24"/>
          <w:lang w:bidi="ba"/>
        </w:rPr>
        <w:t>________</w:t>
      </w:r>
      <w:r w:rsidR="00633B8C">
        <w:rPr>
          <w:sz w:val="24"/>
          <w:szCs w:val="24"/>
          <w:lang w:bidi="ba"/>
        </w:rPr>
        <w:t>_______________________________________</w:t>
      </w:r>
    </w:p>
    <w:p w:rsidR="0036422E" w:rsidRDefault="0036422E" w:rsidP="00633B8C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jc w:val="center"/>
        <w:rPr>
          <w:sz w:val="18"/>
          <w:szCs w:val="18"/>
          <w:lang w:bidi="ba"/>
        </w:rPr>
      </w:pPr>
      <w:r>
        <w:rPr>
          <w:sz w:val="18"/>
          <w:szCs w:val="18"/>
          <w:lang w:bidi="ba"/>
        </w:rPr>
        <w:t>а</w:t>
      </w:r>
      <w:r w:rsidRPr="00007865">
        <w:rPr>
          <w:sz w:val="18"/>
          <w:szCs w:val="18"/>
          <w:lang w:bidi="ba"/>
        </w:rPr>
        <w:t>дрес</w:t>
      </w:r>
      <w:r>
        <w:rPr>
          <w:sz w:val="18"/>
          <w:szCs w:val="18"/>
          <w:lang w:bidi="ba"/>
        </w:rPr>
        <w:t xml:space="preserve"> ме</w:t>
      </w:r>
      <w:r w:rsidR="00412508">
        <w:rPr>
          <w:sz w:val="18"/>
          <w:szCs w:val="18"/>
          <w:lang w:bidi="ba"/>
        </w:rPr>
        <w:t xml:space="preserve">стожительства физического лица/ </w:t>
      </w:r>
      <w:r>
        <w:rPr>
          <w:sz w:val="18"/>
          <w:szCs w:val="18"/>
          <w:lang w:bidi="ba"/>
        </w:rPr>
        <w:t>местонахождение юридического лица</w:t>
      </w:r>
    </w:p>
    <w:p w:rsidR="00633B8C" w:rsidRDefault="00633B8C" w:rsidP="00633B8C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jc w:val="center"/>
        <w:rPr>
          <w:sz w:val="18"/>
          <w:szCs w:val="18"/>
          <w:lang w:bidi="ba"/>
        </w:rPr>
      </w:pPr>
    </w:p>
    <w:p w:rsidR="0036422E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  <w:r>
        <w:rPr>
          <w:sz w:val="18"/>
          <w:szCs w:val="18"/>
          <w:lang w:bidi="ba"/>
        </w:rPr>
        <w:t>_______________________________________________________________</w:t>
      </w:r>
    </w:p>
    <w:p w:rsidR="0036422E" w:rsidRDefault="0036422E" w:rsidP="00412508">
      <w:pPr>
        <w:pStyle w:val="1"/>
        <w:shd w:val="clear" w:color="auto" w:fill="auto"/>
        <w:tabs>
          <w:tab w:val="left" w:leader="underscore" w:pos="9269"/>
        </w:tabs>
        <w:ind w:left="3640" w:firstLine="0"/>
        <w:rPr>
          <w:sz w:val="18"/>
          <w:szCs w:val="18"/>
          <w:lang w:bidi="ba"/>
        </w:rPr>
      </w:pPr>
      <w:r w:rsidRPr="00007865">
        <w:rPr>
          <w:sz w:val="18"/>
          <w:szCs w:val="18"/>
          <w:lang w:bidi="ba"/>
        </w:rPr>
        <w:t xml:space="preserve"> </w:t>
      </w:r>
      <w:r w:rsidRPr="00320CA3">
        <w:rPr>
          <w:sz w:val="18"/>
          <w:szCs w:val="18"/>
          <w:lang w:bidi="ba"/>
        </w:rPr>
        <w:t xml:space="preserve">номер контактного телефона, адрес электронной почты (при наличии) </w:t>
      </w:r>
    </w:p>
    <w:p w:rsidR="0036422E" w:rsidRPr="00320CA3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</w:p>
    <w:p w:rsidR="00412508" w:rsidRDefault="00412508" w:rsidP="00633B8C">
      <w:pPr>
        <w:pStyle w:val="1"/>
        <w:shd w:val="clear" w:color="auto" w:fill="auto"/>
        <w:ind w:firstLine="0"/>
        <w:jc w:val="center"/>
        <w:rPr>
          <w:lang w:bidi="ba"/>
        </w:rPr>
      </w:pPr>
    </w:p>
    <w:p w:rsidR="00633B8C" w:rsidRDefault="00633B8C" w:rsidP="00633B8C">
      <w:pPr>
        <w:pStyle w:val="1"/>
        <w:shd w:val="clear" w:color="auto" w:fill="auto"/>
        <w:ind w:firstLine="0"/>
        <w:jc w:val="center"/>
        <w:rPr>
          <w:lang w:bidi="ba"/>
        </w:rPr>
      </w:pPr>
    </w:p>
    <w:p w:rsidR="006D5A44" w:rsidRPr="00532796" w:rsidRDefault="006D5A44" w:rsidP="006D5A44">
      <w:pPr>
        <w:pStyle w:val="1"/>
        <w:shd w:val="clear" w:color="auto" w:fill="auto"/>
        <w:spacing w:after="420" w:line="312" w:lineRule="auto"/>
        <w:ind w:right="-1" w:firstLine="0"/>
        <w:jc w:val="center"/>
        <w:rPr>
          <w:b/>
          <w:lang w:bidi="ba"/>
        </w:rPr>
      </w:pPr>
      <w:r w:rsidRPr="00532796">
        <w:rPr>
          <w:b/>
          <w:lang w:bidi="ba"/>
        </w:rPr>
        <w:t xml:space="preserve">Заявление о предоставлении разъяснений, </w:t>
      </w:r>
      <w:r>
        <w:rPr>
          <w:b/>
          <w:lang w:bidi="ba"/>
        </w:rPr>
        <w:br/>
      </w:r>
      <w:r w:rsidRPr="00532796">
        <w:rPr>
          <w:b/>
          <w:lang w:bidi="ba"/>
        </w:rPr>
        <w:t>связанных с определением кадастровой стоимости</w:t>
      </w:r>
    </w:p>
    <w:p w:rsidR="006D5A44" w:rsidRPr="00532796" w:rsidRDefault="006D5A44" w:rsidP="006D5A44">
      <w:pPr>
        <w:pStyle w:val="20"/>
        <w:shd w:val="clear" w:color="auto" w:fill="auto"/>
        <w:spacing w:after="0" w:line="360" w:lineRule="auto"/>
        <w:ind w:firstLine="720"/>
        <w:rPr>
          <w:sz w:val="28"/>
          <w:szCs w:val="28"/>
          <w:lang w:bidi="ba"/>
        </w:rPr>
      </w:pPr>
      <w:r w:rsidRPr="00532796">
        <w:rPr>
          <w:sz w:val="28"/>
          <w:szCs w:val="28"/>
          <w:lang w:bidi="ba"/>
        </w:rPr>
        <w:t xml:space="preserve">Прошу предоставить разъяснения, связанные с определением кадастровой стоимости объекта недвижимости с кадастровым </w:t>
      </w:r>
      <w:r w:rsidR="002E62C3">
        <w:rPr>
          <w:sz w:val="28"/>
          <w:szCs w:val="28"/>
          <w:lang w:bidi="ba"/>
        </w:rPr>
        <w:br/>
        <w:t xml:space="preserve">номером </w:t>
      </w:r>
      <w:r>
        <w:rPr>
          <w:sz w:val="28"/>
          <w:szCs w:val="28"/>
          <w:lang w:bidi="ba"/>
        </w:rPr>
        <w:t xml:space="preserve">___________________________, </w:t>
      </w:r>
      <w:r w:rsidRPr="00532796">
        <w:rPr>
          <w:sz w:val="28"/>
          <w:szCs w:val="28"/>
          <w:lang w:bidi="ba"/>
        </w:rPr>
        <w:t xml:space="preserve">расположенного по </w:t>
      </w:r>
      <w:r>
        <w:rPr>
          <w:sz w:val="28"/>
          <w:szCs w:val="28"/>
          <w:lang w:bidi="ba"/>
        </w:rPr>
        <w:t>а</w:t>
      </w:r>
      <w:r w:rsidRPr="00532796">
        <w:rPr>
          <w:sz w:val="28"/>
          <w:szCs w:val="28"/>
          <w:lang w:bidi="ba"/>
        </w:rPr>
        <w:t>дресу:</w:t>
      </w:r>
      <w:r>
        <w:rPr>
          <w:sz w:val="28"/>
          <w:szCs w:val="28"/>
          <w:lang w:bidi="ba"/>
        </w:rPr>
        <w:t xml:space="preserve"> </w:t>
      </w:r>
      <w:r w:rsidRPr="00532796">
        <w:rPr>
          <w:sz w:val="28"/>
          <w:szCs w:val="28"/>
          <w:lang w:bidi="ba"/>
        </w:rPr>
        <w:t>____________________</w:t>
      </w:r>
      <w:r>
        <w:rPr>
          <w:sz w:val="28"/>
          <w:szCs w:val="28"/>
          <w:lang w:bidi="ba"/>
        </w:rPr>
        <w:t>_________</w:t>
      </w:r>
      <w:r w:rsidRPr="00532796">
        <w:rPr>
          <w:sz w:val="28"/>
          <w:szCs w:val="28"/>
          <w:lang w:bidi="ba"/>
        </w:rPr>
        <w:t>________________</w:t>
      </w:r>
      <w:r>
        <w:rPr>
          <w:sz w:val="28"/>
          <w:szCs w:val="28"/>
          <w:lang w:bidi="ba"/>
        </w:rPr>
        <w:t>____________________________________________________________________________</w:t>
      </w:r>
      <w:r w:rsidR="00641DCF">
        <w:rPr>
          <w:sz w:val="28"/>
          <w:szCs w:val="28"/>
          <w:lang w:bidi="ba"/>
        </w:rPr>
        <w:t>____</w:t>
      </w:r>
      <w:r>
        <w:rPr>
          <w:sz w:val="28"/>
          <w:szCs w:val="28"/>
          <w:lang w:bidi="ba"/>
        </w:rPr>
        <w:t>_______.</w:t>
      </w:r>
    </w:p>
    <w:p w:rsidR="006D5A44" w:rsidRDefault="00EC5180" w:rsidP="006D5A44">
      <w:pPr>
        <w:pStyle w:val="1"/>
        <w:shd w:val="clear" w:color="auto" w:fill="auto"/>
        <w:spacing w:line="312" w:lineRule="auto"/>
        <w:ind w:firstLine="709"/>
        <w:jc w:val="left"/>
        <w:rPr>
          <w:lang w:bidi="ba"/>
        </w:rPr>
      </w:pPr>
      <w:bookmarkStart w:id="0" w:name="_GoBack"/>
      <w:bookmarkEnd w:id="0"/>
      <w:r>
        <w:rPr>
          <w:lang w:bidi="ba"/>
        </w:rPr>
        <w:br/>
      </w:r>
      <w:r w:rsidR="006D5A44">
        <w:rPr>
          <w:lang w:bidi="ba"/>
        </w:rPr>
        <w:t xml:space="preserve">Ответ прошу предоставить </w:t>
      </w:r>
      <w:r w:rsidR="00372DBD">
        <w:rPr>
          <w:lang w:bidi="ba"/>
        </w:rPr>
        <w:t>(</w:t>
      </w:r>
      <w:r w:rsidR="00372DBD" w:rsidRPr="000E2B52">
        <w:rPr>
          <w:lang w:bidi="ba"/>
        </w:rPr>
        <w:t xml:space="preserve">выбрать один </w:t>
      </w:r>
      <w:r w:rsidR="006F681B">
        <w:rPr>
          <w:lang w:bidi="ba"/>
        </w:rPr>
        <w:t xml:space="preserve">из </w:t>
      </w:r>
      <w:r w:rsidR="00372DBD" w:rsidRPr="000E2B52">
        <w:rPr>
          <w:lang w:bidi="ba"/>
        </w:rPr>
        <w:t>способ</w:t>
      </w:r>
      <w:r w:rsidR="006F681B">
        <w:rPr>
          <w:lang w:bidi="ba"/>
        </w:rPr>
        <w:t>ов</w:t>
      </w:r>
      <w:r w:rsidR="00372DBD" w:rsidRPr="000E2B52">
        <w:rPr>
          <w:lang w:bidi="ba"/>
        </w:rPr>
        <w:t xml:space="preserve"> получения</w:t>
      </w:r>
      <w:r w:rsidR="00372DBD">
        <w:rPr>
          <w:lang w:bidi="ba"/>
        </w:rPr>
        <w:t>)</w:t>
      </w:r>
      <w:r w:rsidR="006D5A44">
        <w:rPr>
          <w:lang w:bidi="ba"/>
        </w:rPr>
        <w:t>:</w:t>
      </w:r>
    </w:p>
    <w:p w:rsidR="006D5A44" w:rsidRDefault="00372DBD" w:rsidP="006D5A44">
      <w:pPr>
        <w:pStyle w:val="1"/>
        <w:numPr>
          <w:ilvl w:val="0"/>
          <w:numId w:val="1"/>
        </w:numPr>
        <w:shd w:val="clear" w:color="auto" w:fill="auto"/>
        <w:spacing w:line="312" w:lineRule="auto"/>
        <w:ind w:left="0" w:firstLine="0"/>
        <w:jc w:val="left"/>
        <w:rPr>
          <w:lang w:bidi="ba"/>
        </w:rPr>
      </w:pPr>
      <w:r>
        <w:rPr>
          <w:lang w:bidi="ba"/>
        </w:rPr>
        <w:t>по почте России</w:t>
      </w:r>
      <w:r w:rsidR="006F681B">
        <w:rPr>
          <w:lang w:bidi="ba"/>
        </w:rPr>
        <w:t>;</w:t>
      </w:r>
    </w:p>
    <w:p w:rsidR="006D5A44" w:rsidRDefault="00372DBD" w:rsidP="006D5A44">
      <w:pPr>
        <w:pStyle w:val="1"/>
        <w:numPr>
          <w:ilvl w:val="0"/>
          <w:numId w:val="1"/>
        </w:numPr>
        <w:shd w:val="clear" w:color="auto" w:fill="auto"/>
        <w:spacing w:line="312" w:lineRule="auto"/>
        <w:ind w:left="0" w:firstLine="0"/>
        <w:jc w:val="left"/>
        <w:rPr>
          <w:lang w:bidi="ba"/>
        </w:rPr>
      </w:pPr>
      <w:r>
        <w:rPr>
          <w:lang w:bidi="ba"/>
        </w:rPr>
        <w:t xml:space="preserve">по </w:t>
      </w:r>
      <w:r w:rsidR="006D5A44">
        <w:rPr>
          <w:lang w:bidi="ba"/>
        </w:rPr>
        <w:t>электронн</w:t>
      </w:r>
      <w:r>
        <w:rPr>
          <w:lang w:bidi="ba"/>
        </w:rPr>
        <w:t>ой</w:t>
      </w:r>
      <w:r w:rsidR="006D5A44">
        <w:rPr>
          <w:lang w:bidi="ba"/>
        </w:rPr>
        <w:t xml:space="preserve"> почт</w:t>
      </w:r>
      <w:r>
        <w:rPr>
          <w:lang w:bidi="ba"/>
        </w:rPr>
        <w:t>е</w:t>
      </w:r>
      <w:r w:rsidR="006F681B">
        <w:rPr>
          <w:lang w:bidi="ba"/>
        </w:rPr>
        <w:t>;</w:t>
      </w:r>
    </w:p>
    <w:p w:rsidR="006D5A44" w:rsidRDefault="006D5A44" w:rsidP="006D5A44">
      <w:pPr>
        <w:pStyle w:val="1"/>
        <w:numPr>
          <w:ilvl w:val="0"/>
          <w:numId w:val="1"/>
        </w:numPr>
        <w:shd w:val="clear" w:color="auto" w:fill="auto"/>
        <w:spacing w:line="312" w:lineRule="auto"/>
        <w:ind w:left="0" w:firstLine="0"/>
        <w:jc w:val="left"/>
        <w:rPr>
          <w:lang w:bidi="ba"/>
        </w:rPr>
      </w:pPr>
      <w:r>
        <w:rPr>
          <w:lang w:bidi="ba"/>
        </w:rPr>
        <w:t>на руки</w:t>
      </w:r>
      <w:r w:rsidR="006F681B">
        <w:rPr>
          <w:lang w:bidi="ba"/>
        </w:rPr>
        <w:t>.</w:t>
      </w:r>
    </w:p>
    <w:p w:rsidR="006D5A44" w:rsidRPr="00282905" w:rsidRDefault="006D5A44" w:rsidP="006D5A44">
      <w:pPr>
        <w:pStyle w:val="20"/>
        <w:shd w:val="clear" w:color="auto" w:fill="auto"/>
        <w:spacing w:after="0" w:line="600" w:lineRule="auto"/>
        <w:jc w:val="left"/>
        <w:rPr>
          <w:lang w:bidi="ba"/>
        </w:rPr>
      </w:pPr>
    </w:p>
    <w:p w:rsidR="003819C5" w:rsidRDefault="003819C5" w:rsidP="003819C5">
      <w:pPr>
        <w:pStyle w:val="20"/>
        <w:shd w:val="clear" w:color="auto" w:fill="auto"/>
        <w:spacing w:after="0"/>
        <w:rPr>
          <w:lang w:bidi="ba"/>
        </w:rPr>
      </w:pPr>
      <w:r>
        <w:rPr>
          <w:lang w:bidi="ba"/>
        </w:rPr>
        <w:t>_______________                                _______________                        ___________________________</w:t>
      </w:r>
    </w:p>
    <w:p w:rsidR="006D5A44" w:rsidRPr="006D5A44" w:rsidRDefault="003819C5" w:rsidP="003819C5">
      <w:pPr>
        <w:pStyle w:val="20"/>
        <w:shd w:val="clear" w:color="auto" w:fill="auto"/>
        <w:spacing w:after="0"/>
        <w:rPr>
          <w:sz w:val="18"/>
          <w:szCs w:val="18"/>
          <w:lang w:bidi="ba"/>
        </w:rPr>
      </w:pPr>
      <w:r>
        <w:rPr>
          <w:lang w:bidi="ba"/>
        </w:rPr>
        <w:t xml:space="preserve">           </w:t>
      </w:r>
      <w:r w:rsidRPr="006D5A44">
        <w:rPr>
          <w:sz w:val="18"/>
          <w:szCs w:val="18"/>
          <w:lang w:bidi="ba"/>
        </w:rPr>
        <w:t xml:space="preserve">(дата)                                     </w:t>
      </w:r>
      <w:r>
        <w:rPr>
          <w:sz w:val="18"/>
          <w:szCs w:val="18"/>
          <w:lang w:bidi="ba"/>
        </w:rPr>
        <w:t xml:space="preserve">                          </w:t>
      </w:r>
      <w:r w:rsidRPr="006D5A44">
        <w:rPr>
          <w:sz w:val="18"/>
          <w:szCs w:val="18"/>
          <w:lang w:bidi="ba"/>
        </w:rPr>
        <w:t xml:space="preserve">(подпись)                                </w:t>
      </w:r>
      <w:r>
        <w:rPr>
          <w:sz w:val="18"/>
          <w:szCs w:val="18"/>
          <w:lang w:bidi="ba"/>
        </w:rPr>
        <w:t xml:space="preserve">                    </w:t>
      </w:r>
      <w:r w:rsidRPr="006D5A44">
        <w:rPr>
          <w:sz w:val="18"/>
          <w:szCs w:val="18"/>
          <w:lang w:bidi="ba"/>
        </w:rPr>
        <w:t xml:space="preserve">(расшифровка подписи)        </w:t>
      </w:r>
    </w:p>
    <w:p w:rsidR="006D5A44" w:rsidRDefault="006D5A44" w:rsidP="006D5A44">
      <w:pPr>
        <w:pStyle w:val="20"/>
        <w:shd w:val="clear" w:color="auto" w:fill="auto"/>
        <w:spacing w:after="0"/>
        <w:rPr>
          <w:lang w:bidi="ba"/>
        </w:rPr>
      </w:pPr>
    </w:p>
    <w:p w:rsidR="006D5A44" w:rsidRDefault="006D5A44" w:rsidP="006D5A44">
      <w:pPr>
        <w:pStyle w:val="20"/>
        <w:shd w:val="clear" w:color="auto" w:fill="auto"/>
        <w:spacing w:after="0"/>
        <w:rPr>
          <w:lang w:bidi="ba"/>
        </w:rPr>
      </w:pPr>
    </w:p>
    <w:p w:rsidR="006D5A44" w:rsidRDefault="006D5A44" w:rsidP="006D5A44">
      <w:pPr>
        <w:pStyle w:val="20"/>
        <w:shd w:val="clear" w:color="auto" w:fill="auto"/>
        <w:spacing w:after="0"/>
        <w:rPr>
          <w:lang w:bidi="ba"/>
        </w:rPr>
      </w:pPr>
    </w:p>
    <w:p w:rsidR="0036422E" w:rsidRPr="00A374B8" w:rsidRDefault="006D5A44" w:rsidP="00EC5180">
      <w:pPr>
        <w:pStyle w:val="20"/>
        <w:shd w:val="clear" w:color="auto" w:fill="auto"/>
        <w:spacing w:after="0"/>
        <w:rPr>
          <w:sz w:val="20"/>
          <w:szCs w:val="20"/>
          <w:lang w:bidi="ba"/>
        </w:rPr>
      </w:pPr>
      <w:r>
        <w:rPr>
          <w:lang w:bidi="ba"/>
        </w:rPr>
        <w:t xml:space="preserve">        </w:t>
      </w:r>
      <w:r w:rsidRPr="002C6673">
        <w:rPr>
          <w:lang w:bidi="ba"/>
        </w:rPr>
        <w:t xml:space="preserve">М.П. </w:t>
      </w:r>
      <w:r w:rsidRPr="006D5A44">
        <w:rPr>
          <w:sz w:val="18"/>
          <w:szCs w:val="18"/>
          <w:lang w:bidi="ba"/>
        </w:rPr>
        <w:t xml:space="preserve">(для </w:t>
      </w:r>
      <w:proofErr w:type="spellStart"/>
      <w:proofErr w:type="gramStart"/>
      <w:r w:rsidRPr="006D5A44">
        <w:rPr>
          <w:sz w:val="18"/>
          <w:szCs w:val="18"/>
          <w:lang w:bidi="ba"/>
        </w:rPr>
        <w:t>юр.лица</w:t>
      </w:r>
      <w:proofErr w:type="spellEnd"/>
      <w:proofErr w:type="gramEnd"/>
      <w:r w:rsidRPr="006D5A44">
        <w:rPr>
          <w:sz w:val="18"/>
          <w:szCs w:val="18"/>
          <w:lang w:bidi="ba"/>
        </w:rPr>
        <w:t>)</w:t>
      </w:r>
      <w:r>
        <w:rPr>
          <w:lang w:bidi="ba"/>
        </w:rPr>
        <w:t xml:space="preserve"> </w:t>
      </w:r>
    </w:p>
    <w:sectPr w:rsidR="0036422E" w:rsidRPr="00A374B8" w:rsidSect="00EC518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46D1"/>
    <w:multiLevelType w:val="hybridMultilevel"/>
    <w:tmpl w:val="E30AADC4"/>
    <w:lvl w:ilvl="0" w:tplc="CE401420">
      <w:start w:val="1"/>
      <w:numFmt w:val="bullet"/>
      <w:lvlText w:val="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2E"/>
    <w:rsid w:val="002E62C3"/>
    <w:rsid w:val="0036422E"/>
    <w:rsid w:val="00372DBD"/>
    <w:rsid w:val="003819C5"/>
    <w:rsid w:val="00412508"/>
    <w:rsid w:val="00496EC9"/>
    <w:rsid w:val="004A62AA"/>
    <w:rsid w:val="004C1B7B"/>
    <w:rsid w:val="005E3FE0"/>
    <w:rsid w:val="00633B8C"/>
    <w:rsid w:val="00641DCF"/>
    <w:rsid w:val="006667EE"/>
    <w:rsid w:val="006D5A44"/>
    <w:rsid w:val="006F681B"/>
    <w:rsid w:val="0088148D"/>
    <w:rsid w:val="00AB236B"/>
    <w:rsid w:val="00DF12BF"/>
    <w:rsid w:val="00EC5180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7F12"/>
  <w15:docId w15:val="{30A33D69-85B9-4558-921A-649FB47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422E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ba" w:eastAsia="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42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6422E"/>
    <w:pPr>
      <w:shd w:val="clear" w:color="auto" w:fill="FFFFFF"/>
      <w:ind w:firstLine="400"/>
      <w:jc w:val="both"/>
    </w:pPr>
    <w:rPr>
      <w:rFonts w:ascii="Times New Roman" w:eastAsia="Times New Roman" w:hAnsi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36422E"/>
    <w:pPr>
      <w:shd w:val="clear" w:color="auto" w:fill="FFFFFF"/>
      <w:spacing w:after="240"/>
      <w:jc w:val="both"/>
    </w:pPr>
    <w:rPr>
      <w:rFonts w:ascii="Times New Roman" w:eastAsia="Times New Roman" w:hAnsi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36422E"/>
    <w:pPr>
      <w:shd w:val="clear" w:color="auto" w:fill="FFFFFF"/>
      <w:spacing w:after="200"/>
      <w:ind w:firstLine="310"/>
      <w:jc w:val="both"/>
    </w:pPr>
    <w:rPr>
      <w:rFonts w:ascii="Times New Roman" w:eastAsia="Times New Roman" w:hAnsi="Times New Roman"/>
      <w:color w:val="auto"/>
      <w:sz w:val="20"/>
      <w:szCs w:val="20"/>
      <w:lang w:val="ru-RU" w:eastAsia="en-US"/>
    </w:rPr>
  </w:style>
  <w:style w:type="table" w:styleId="a4">
    <w:name w:val="Table Grid"/>
    <w:basedOn w:val="a1"/>
    <w:uiPriority w:val="39"/>
    <w:rsid w:val="00EC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2020-08-05T06:54:00Z</cp:lastPrinted>
  <dcterms:created xsi:type="dcterms:W3CDTF">2020-08-05T05:31:00Z</dcterms:created>
  <dcterms:modified xsi:type="dcterms:W3CDTF">2021-06-03T14:36:00Z</dcterms:modified>
</cp:coreProperties>
</file>