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08" w:rsidRPr="007864B2" w:rsidRDefault="00F47808" w:rsidP="00786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b/>
          <w:bCs/>
          <w:sz w:val="28"/>
          <w:szCs w:val="28"/>
        </w:rPr>
        <w:t>Способ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подачи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Декларации</w:t>
      </w:r>
    </w:p>
    <w:p w:rsidR="00F47808" w:rsidRPr="00335138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соответствии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Федеральным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03.07.2016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№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237-ФЗ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«О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оценке»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(далее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–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Закон)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характеристиках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Декларация)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подана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только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правообладателем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представителем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доверенности.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К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должны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быть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приложены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документы,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подтверждающие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прав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на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Если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с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Декларацией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обращается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представитель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правообладателя,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предоставить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доверенность,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подтверждающую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его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полномочия,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выданную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и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оформленную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в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с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гражданским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808" w:rsidRPr="007864B2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Законом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предусмотрены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три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периода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приема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бюджетным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учреждением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деклараций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характеристиках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объектов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F47808" w:rsidRPr="007864B2" w:rsidRDefault="007864B2" w:rsidP="007864B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оценки.</w:t>
      </w:r>
    </w:p>
    <w:p w:rsidR="00F47808" w:rsidRPr="007864B2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Согласно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пункту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статьи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12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подготовка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проведению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оценки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осуществляется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января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года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стоимости.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связи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тем,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что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201</w:t>
      </w:r>
      <w:r w:rsidR="007864B2">
        <w:rPr>
          <w:rFonts w:ascii="Times New Roman" w:hAnsi="Times New Roman" w:cs="Times New Roman"/>
          <w:sz w:val="28"/>
          <w:szCs w:val="28"/>
        </w:rPr>
        <w:t xml:space="preserve">9 </w:t>
      </w:r>
      <w:r w:rsidRPr="007864B2">
        <w:rPr>
          <w:rFonts w:ascii="Times New Roman" w:hAnsi="Times New Roman" w:cs="Times New Roman"/>
          <w:sz w:val="28"/>
          <w:szCs w:val="28"/>
        </w:rPr>
        <w:t>год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является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годом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Чеченской Республике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земельных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участков</w:t>
      </w:r>
      <w:r w:rsidR="007864B2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Pr="007864B2">
        <w:rPr>
          <w:rFonts w:ascii="Times New Roman" w:hAnsi="Times New Roman" w:cs="Times New Roman"/>
          <w:sz w:val="28"/>
          <w:szCs w:val="28"/>
        </w:rPr>
        <w:t>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прием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деклараций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="00335138" w:rsidRPr="007864B2">
        <w:rPr>
          <w:rFonts w:ascii="Times New Roman" w:hAnsi="Times New Roman" w:cs="Times New Roman"/>
          <w:sz w:val="28"/>
          <w:szCs w:val="28"/>
        </w:rPr>
        <w:t>ГБУ</w:t>
      </w:r>
      <w:r w:rsidR="00335138">
        <w:rPr>
          <w:rFonts w:ascii="Times New Roman" w:hAnsi="Times New Roman" w:cs="Times New Roman"/>
          <w:sz w:val="28"/>
          <w:szCs w:val="28"/>
        </w:rPr>
        <w:t xml:space="preserve"> ЧР </w:t>
      </w:r>
      <w:r w:rsidR="00335138" w:rsidRPr="007864B2">
        <w:rPr>
          <w:rFonts w:ascii="Times New Roman" w:hAnsi="Times New Roman" w:cs="Times New Roman"/>
          <w:sz w:val="28"/>
          <w:szCs w:val="28"/>
        </w:rPr>
        <w:t>«</w:t>
      </w:r>
      <w:r w:rsidR="00335138">
        <w:rPr>
          <w:rFonts w:ascii="Times New Roman" w:hAnsi="Times New Roman" w:cs="Times New Roman"/>
          <w:sz w:val="28"/>
          <w:szCs w:val="28"/>
        </w:rPr>
        <w:t>Г</w:t>
      </w:r>
      <w:r w:rsidR="00335138" w:rsidRPr="007864B2">
        <w:rPr>
          <w:rFonts w:ascii="Times New Roman" w:hAnsi="Times New Roman" w:cs="Times New Roman"/>
          <w:sz w:val="28"/>
          <w:szCs w:val="28"/>
        </w:rPr>
        <w:t>осударственн</w:t>
      </w:r>
      <w:r w:rsidR="00335138">
        <w:rPr>
          <w:rFonts w:ascii="Times New Roman" w:hAnsi="Times New Roman" w:cs="Times New Roman"/>
          <w:sz w:val="28"/>
          <w:szCs w:val="28"/>
        </w:rPr>
        <w:t xml:space="preserve">ая </w:t>
      </w:r>
      <w:r w:rsidR="00335138" w:rsidRPr="007864B2">
        <w:rPr>
          <w:rFonts w:ascii="Times New Roman" w:hAnsi="Times New Roman" w:cs="Times New Roman"/>
          <w:sz w:val="28"/>
          <w:szCs w:val="28"/>
        </w:rPr>
        <w:t>кадастров</w:t>
      </w:r>
      <w:r w:rsidR="00335138">
        <w:rPr>
          <w:rFonts w:ascii="Times New Roman" w:hAnsi="Times New Roman" w:cs="Times New Roman"/>
          <w:sz w:val="28"/>
          <w:szCs w:val="28"/>
        </w:rPr>
        <w:t xml:space="preserve">ая </w:t>
      </w:r>
      <w:r w:rsidR="00335138" w:rsidRPr="007864B2">
        <w:rPr>
          <w:rFonts w:ascii="Times New Roman" w:hAnsi="Times New Roman" w:cs="Times New Roman"/>
          <w:sz w:val="28"/>
          <w:szCs w:val="28"/>
        </w:rPr>
        <w:t>оценк</w:t>
      </w:r>
      <w:r w:rsidR="00335138">
        <w:rPr>
          <w:rFonts w:ascii="Times New Roman" w:hAnsi="Times New Roman" w:cs="Times New Roman"/>
          <w:sz w:val="28"/>
          <w:szCs w:val="28"/>
        </w:rPr>
        <w:t>а и организация торгов недвижимости</w:t>
      </w:r>
      <w:r w:rsidR="00335138" w:rsidRPr="007864B2">
        <w:rPr>
          <w:rFonts w:ascii="Times New Roman" w:hAnsi="Times New Roman" w:cs="Times New Roman"/>
          <w:sz w:val="28"/>
          <w:szCs w:val="28"/>
        </w:rPr>
        <w:t>»</w:t>
      </w:r>
      <w:r w:rsidR="00335138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335138">
        <w:rPr>
          <w:rFonts w:ascii="Times New Roman" w:hAnsi="Times New Roman" w:cs="Times New Roman"/>
          <w:sz w:val="28"/>
          <w:szCs w:val="28"/>
        </w:rPr>
        <w:t xml:space="preserve"> </w:t>
      </w:r>
      <w:r w:rsidR="00335138" w:rsidRPr="007864B2">
        <w:rPr>
          <w:rFonts w:ascii="Times New Roman" w:hAnsi="Times New Roman" w:cs="Times New Roman"/>
          <w:sz w:val="28"/>
          <w:szCs w:val="28"/>
        </w:rPr>
        <w:t>осуществляется</w:t>
      </w:r>
      <w:r w:rsidR="00335138" w:rsidRP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2018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году.</w:t>
      </w:r>
    </w:p>
    <w:p w:rsidR="00F47808" w:rsidRPr="007864B2" w:rsidRDefault="007864B2" w:rsidP="007864B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замечаний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промежуточным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отчетным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документам.</w:t>
      </w:r>
    </w:p>
    <w:p w:rsidR="00F47808" w:rsidRPr="007864B2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Согласно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пункту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7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статьи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14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Закона,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итогам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бюджетным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учреждением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составляются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форме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электронного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промежуточные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документы,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являющиеся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проектом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отчета.</w:t>
      </w:r>
    </w:p>
    <w:p w:rsidR="00F47808" w:rsidRPr="007864B2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Предварительные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будут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размещены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60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дней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официальном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сайте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="00335138">
        <w:rPr>
          <w:rFonts w:ascii="Times New Roman" w:hAnsi="Times New Roman" w:cs="Times New Roman"/>
          <w:sz w:val="28"/>
          <w:szCs w:val="28"/>
        </w:rPr>
        <w:t>Учреждением</w:t>
      </w:r>
      <w:r w:rsidRPr="007864B2">
        <w:rPr>
          <w:rFonts w:ascii="Times New Roman" w:hAnsi="Times New Roman" w:cs="Times New Roman"/>
          <w:sz w:val="28"/>
          <w:szCs w:val="28"/>
        </w:rPr>
        <w:t>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также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фонде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данных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оценки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сайте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Федеральной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службы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регистрации,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картографии.</w:t>
      </w:r>
    </w:p>
    <w:p w:rsidR="00F47808" w:rsidRPr="007864B2" w:rsidRDefault="00F47808" w:rsidP="007864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Замечания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могут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быть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представлены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любыми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лицами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течение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50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календарных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дней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дня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47808" w:rsidRPr="00335138" w:rsidRDefault="00F47808" w:rsidP="0033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соответствии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пунктом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17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статьи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14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Закона,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к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замечаниям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к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промежуточным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отчетным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документам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может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быть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приложена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декларация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характеристиках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864B2" w:rsidRPr="00335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Cs/>
          <w:sz w:val="28"/>
          <w:szCs w:val="28"/>
        </w:rPr>
        <w:t>недвижимости.</w:t>
      </w:r>
    </w:p>
    <w:p w:rsidR="00F47808" w:rsidRPr="007864B2" w:rsidRDefault="00F47808" w:rsidP="0033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lastRenderedPageBreak/>
        <w:t>Информирование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размещении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промежуточных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документов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осуществляется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порядке,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предусмотренном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пунктами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12-14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статьи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14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Закона.</w:t>
      </w:r>
    </w:p>
    <w:p w:rsidR="00F47808" w:rsidRPr="007864B2" w:rsidRDefault="00F47808" w:rsidP="0033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С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требованиями,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предъявляемыми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Законом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содержанию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замечаний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промежуточным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документам,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также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порядку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рассмотрения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таких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замечаний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бюджетным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учреждением,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можно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ознакомиться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разделе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«Промежуточные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отчетные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документы»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нашего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сайта.</w:t>
      </w:r>
    </w:p>
    <w:p w:rsidR="00F47808" w:rsidRPr="007864B2" w:rsidRDefault="007864B2" w:rsidP="007864B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подаче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рассмотрении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ошибок,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допущенных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808" w:rsidRPr="007864B2">
        <w:rPr>
          <w:rFonts w:ascii="Times New Roman" w:hAnsi="Times New Roman" w:cs="Times New Roman"/>
          <w:b/>
          <w:bCs/>
          <w:sz w:val="28"/>
          <w:szCs w:val="28"/>
        </w:rPr>
        <w:t>стоимости.</w:t>
      </w:r>
    </w:p>
    <w:p w:rsidR="00F47808" w:rsidRPr="007864B2" w:rsidRDefault="00F47808" w:rsidP="0033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Согласно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статье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21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Закона,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после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утверждения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результатов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юридические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лица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физические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лица,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если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результаты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затрагивают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права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или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обязанности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этих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лиц,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также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органы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власти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органы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местного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самоуправления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вправе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обратиться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в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бюджетное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учреждение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обращением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исправлении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технических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(или)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методологических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ошибок,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допущенных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стоимости.</w:t>
      </w:r>
    </w:p>
    <w:p w:rsidR="00F47808" w:rsidRPr="007864B2" w:rsidRDefault="00F47808" w:rsidP="0033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sz w:val="28"/>
          <w:szCs w:val="28"/>
        </w:rPr>
        <w:t>К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обращению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исправлении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технической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(или)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методологической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ошибок,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допущенных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определении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кадастровой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стоимости,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может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быть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приложена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декларация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характеристиках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объекта</w:t>
      </w:r>
      <w:r w:rsidR="007864B2">
        <w:rPr>
          <w:rFonts w:ascii="Times New Roman" w:hAnsi="Times New Roman" w:cs="Times New Roman"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F47808" w:rsidRPr="007864B2" w:rsidRDefault="00F47808" w:rsidP="007864B2">
      <w:pPr>
        <w:jc w:val="both"/>
        <w:rPr>
          <w:rFonts w:ascii="Times New Roman" w:hAnsi="Times New Roman" w:cs="Times New Roman"/>
          <w:sz w:val="28"/>
          <w:szCs w:val="28"/>
        </w:rPr>
      </w:pPr>
      <w:r w:rsidRPr="007864B2">
        <w:rPr>
          <w:rFonts w:ascii="Times New Roman" w:hAnsi="Times New Roman" w:cs="Times New Roman"/>
          <w:b/>
          <w:bCs/>
          <w:sz w:val="28"/>
          <w:szCs w:val="28"/>
        </w:rPr>
        <w:t>Начало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периода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обращений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исправлении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ошибок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4B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86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13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01.01.2019</w:t>
      </w:r>
      <w:bookmarkStart w:id="0" w:name="_GoBack"/>
      <w:bookmarkEnd w:id="0"/>
      <w:r w:rsidRPr="007864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47808" w:rsidRPr="007864B2" w:rsidRDefault="00F47808" w:rsidP="00786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808" w:rsidRPr="007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635"/>
    <w:multiLevelType w:val="multilevel"/>
    <w:tmpl w:val="0544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66AB5"/>
    <w:multiLevelType w:val="multilevel"/>
    <w:tmpl w:val="EFBA4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32921"/>
    <w:multiLevelType w:val="multilevel"/>
    <w:tmpl w:val="22349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08"/>
    <w:rsid w:val="00335138"/>
    <w:rsid w:val="00700788"/>
    <w:rsid w:val="007864B2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DCA3"/>
  <w15:chartTrackingRefBased/>
  <w15:docId w15:val="{54F93D25-3E53-466A-866E-D466A3D6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Хасанбек Олсункаев</dc:creator>
  <cp:keywords/>
  <dc:description/>
  <cp:lastModifiedBy>Хасанбек Олсункаев</cp:lastModifiedBy>
  <cp:revision>4</cp:revision>
  <cp:lastPrinted>2018-09-19T08:39:00Z</cp:lastPrinted>
  <dcterms:created xsi:type="dcterms:W3CDTF">2018-09-13T08:23:00Z</dcterms:created>
  <dcterms:modified xsi:type="dcterms:W3CDTF">2018-09-19T08:48:00Z</dcterms:modified>
</cp:coreProperties>
</file>